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AC0BE21" w14:textId="2AA56436" w:rsidR="002219F7" w:rsidRPr="00FE6784" w:rsidRDefault="002219F7" w:rsidP="00A513E3">
      <w:pPr>
        <w:pStyle w:val="Body"/>
        <w:spacing w:line="0" w:lineRule="atLeast"/>
        <w:ind w:left="720" w:hanging="720"/>
        <w:jc w:val="center"/>
        <w:rPr>
          <w:rFonts w:ascii="Arial" w:hAnsi="Arial"/>
          <w:b/>
          <w:bCs/>
          <w:sz w:val="28"/>
          <w:szCs w:val="28"/>
        </w:rPr>
      </w:pPr>
      <w:r w:rsidRPr="00FE6784">
        <w:rPr>
          <w:rFonts w:ascii="Arial" w:hAnsi="Arial"/>
          <w:b/>
          <w:bCs/>
          <w:sz w:val="28"/>
          <w:szCs w:val="28"/>
        </w:rPr>
        <w:t>CITY OF AMERY</w:t>
      </w:r>
    </w:p>
    <w:p w14:paraId="44927E12" w14:textId="505B3704" w:rsidR="00B9534F" w:rsidRDefault="00E76C33" w:rsidP="00A513E3">
      <w:pPr>
        <w:pStyle w:val="Body"/>
        <w:spacing w:line="0" w:lineRule="atLeast"/>
        <w:ind w:left="720" w:hanging="720"/>
        <w:jc w:val="center"/>
        <w:rPr>
          <w:rFonts w:ascii="Arial" w:hAnsi="Arial"/>
          <w:b/>
          <w:bCs/>
          <w:sz w:val="28"/>
          <w:szCs w:val="28"/>
        </w:rPr>
      </w:pPr>
      <w:r>
        <w:rPr>
          <w:rFonts w:ascii="Arial" w:hAnsi="Arial"/>
          <w:b/>
          <w:bCs/>
          <w:sz w:val="28"/>
          <w:szCs w:val="28"/>
        </w:rPr>
        <w:t>PUBLIC SAFETY</w:t>
      </w:r>
      <w:r w:rsidR="00CB7ABA" w:rsidRPr="00FE6784">
        <w:rPr>
          <w:rFonts w:ascii="Arial" w:hAnsi="Arial"/>
          <w:b/>
          <w:bCs/>
          <w:sz w:val="28"/>
          <w:szCs w:val="28"/>
        </w:rPr>
        <w:t xml:space="preserve"> COMMITTEE</w:t>
      </w:r>
      <w:r w:rsidR="00B9534F">
        <w:rPr>
          <w:rFonts w:ascii="Arial" w:hAnsi="Arial"/>
          <w:b/>
          <w:bCs/>
          <w:sz w:val="28"/>
          <w:szCs w:val="28"/>
        </w:rPr>
        <w:t xml:space="preserve"> </w:t>
      </w:r>
      <w:r w:rsidR="00941131">
        <w:rPr>
          <w:rFonts w:ascii="Arial" w:hAnsi="Arial"/>
          <w:b/>
          <w:bCs/>
          <w:sz w:val="28"/>
          <w:szCs w:val="28"/>
        </w:rPr>
        <w:t>PROCEEDINGS</w:t>
      </w:r>
      <w:r w:rsidR="001E7FE6">
        <w:rPr>
          <w:rFonts w:ascii="Arial" w:hAnsi="Arial"/>
          <w:b/>
          <w:bCs/>
          <w:sz w:val="28"/>
          <w:szCs w:val="28"/>
        </w:rPr>
        <w:t xml:space="preserve"> </w:t>
      </w:r>
    </w:p>
    <w:p w14:paraId="26023307" w14:textId="23DE628D" w:rsidR="0091357D" w:rsidRPr="00CB7ABA" w:rsidRDefault="00A14AC4" w:rsidP="00A513E3">
      <w:pPr>
        <w:pStyle w:val="Body"/>
        <w:spacing w:line="0" w:lineRule="atLeast"/>
        <w:ind w:left="720" w:hanging="720"/>
        <w:jc w:val="center"/>
        <w:rPr>
          <w:rFonts w:ascii="Arial" w:hAnsi="Arial"/>
          <w:b/>
          <w:bCs/>
          <w:sz w:val="40"/>
          <w:szCs w:val="40"/>
        </w:rPr>
      </w:pPr>
      <w:r>
        <w:rPr>
          <w:rFonts w:ascii="Arial" w:hAnsi="Arial"/>
          <w:b/>
          <w:bCs/>
          <w:sz w:val="28"/>
          <w:szCs w:val="28"/>
        </w:rPr>
        <w:t>January 26</w:t>
      </w:r>
      <w:r w:rsidR="0001163C">
        <w:rPr>
          <w:rFonts w:ascii="Arial" w:hAnsi="Arial"/>
          <w:b/>
          <w:bCs/>
          <w:sz w:val="28"/>
          <w:szCs w:val="28"/>
        </w:rPr>
        <w:t>, 202</w:t>
      </w:r>
      <w:r>
        <w:rPr>
          <w:rFonts w:ascii="Arial" w:hAnsi="Arial"/>
          <w:b/>
          <w:bCs/>
          <w:sz w:val="28"/>
          <w:szCs w:val="28"/>
        </w:rPr>
        <w:t>1</w:t>
      </w:r>
    </w:p>
    <w:p w14:paraId="75AD6B42" w14:textId="77777777" w:rsidR="00DC5B38" w:rsidRDefault="00DC5B38" w:rsidP="00A513E3">
      <w:pPr>
        <w:pStyle w:val="Body"/>
        <w:spacing w:line="0" w:lineRule="atLeast"/>
        <w:rPr>
          <w:rFonts w:ascii="Arial" w:hAnsi="Arial"/>
          <w:sz w:val="24"/>
          <w:szCs w:val="24"/>
        </w:rPr>
      </w:pPr>
    </w:p>
    <w:p w14:paraId="7EAE1120" w14:textId="419341E1" w:rsidR="00941131" w:rsidRDefault="00E63EC4" w:rsidP="00A513E3">
      <w:pPr>
        <w:pStyle w:val="Body"/>
        <w:spacing w:line="0" w:lineRule="atLeast"/>
        <w:jc w:val="both"/>
        <w:rPr>
          <w:rFonts w:ascii="Arial" w:hAnsi="Arial"/>
          <w:sz w:val="22"/>
          <w:szCs w:val="22"/>
        </w:rPr>
      </w:pPr>
      <w:r>
        <w:rPr>
          <w:rFonts w:ascii="Arial" w:hAnsi="Arial"/>
          <w:sz w:val="22"/>
          <w:szCs w:val="22"/>
        </w:rPr>
        <w:t xml:space="preserve">The </w:t>
      </w:r>
      <w:r w:rsidR="00E76C33">
        <w:rPr>
          <w:rFonts w:ascii="Arial" w:hAnsi="Arial"/>
          <w:sz w:val="22"/>
          <w:szCs w:val="22"/>
        </w:rPr>
        <w:t>Public Safety</w:t>
      </w:r>
      <w:r>
        <w:rPr>
          <w:rFonts w:ascii="Arial" w:hAnsi="Arial"/>
          <w:sz w:val="22"/>
          <w:szCs w:val="22"/>
        </w:rPr>
        <w:t xml:space="preserve"> Committee of the City of Amery met on</w:t>
      </w:r>
      <w:r w:rsidR="00F65F01">
        <w:rPr>
          <w:rFonts w:ascii="Arial" w:hAnsi="Arial"/>
          <w:sz w:val="22"/>
          <w:szCs w:val="22"/>
        </w:rPr>
        <w:t xml:space="preserve"> Tuesday </w:t>
      </w:r>
      <w:r w:rsidR="00A14AC4">
        <w:rPr>
          <w:rFonts w:ascii="Arial" w:hAnsi="Arial"/>
          <w:sz w:val="22"/>
          <w:szCs w:val="22"/>
        </w:rPr>
        <w:t>–</w:t>
      </w:r>
      <w:r w:rsidR="00F65F01">
        <w:rPr>
          <w:rFonts w:ascii="Arial" w:hAnsi="Arial"/>
          <w:sz w:val="22"/>
          <w:szCs w:val="22"/>
        </w:rPr>
        <w:t xml:space="preserve"> </w:t>
      </w:r>
      <w:r w:rsidR="00A14AC4">
        <w:rPr>
          <w:rFonts w:ascii="Arial" w:hAnsi="Arial"/>
          <w:sz w:val="22"/>
          <w:szCs w:val="22"/>
        </w:rPr>
        <w:t>January 26</w:t>
      </w:r>
      <w:r w:rsidR="007D5210">
        <w:rPr>
          <w:rFonts w:ascii="Arial" w:hAnsi="Arial"/>
          <w:sz w:val="22"/>
          <w:szCs w:val="22"/>
        </w:rPr>
        <w:t>, 202</w:t>
      </w:r>
      <w:r w:rsidR="00A14AC4">
        <w:rPr>
          <w:rFonts w:ascii="Arial" w:hAnsi="Arial"/>
          <w:sz w:val="22"/>
          <w:szCs w:val="22"/>
        </w:rPr>
        <w:t>1</w:t>
      </w:r>
      <w:r w:rsidR="007D5210">
        <w:rPr>
          <w:rFonts w:ascii="Arial" w:hAnsi="Arial"/>
          <w:sz w:val="22"/>
          <w:szCs w:val="22"/>
        </w:rPr>
        <w:t xml:space="preserve"> </w:t>
      </w:r>
      <w:r w:rsidR="004C1BDD">
        <w:rPr>
          <w:rFonts w:ascii="Arial" w:hAnsi="Arial"/>
          <w:sz w:val="22"/>
          <w:szCs w:val="22"/>
        </w:rPr>
        <w:t>via Zoom.</w:t>
      </w:r>
      <w:r w:rsidR="007D5210">
        <w:rPr>
          <w:rFonts w:ascii="Arial" w:hAnsi="Arial"/>
          <w:sz w:val="22"/>
          <w:szCs w:val="22"/>
        </w:rPr>
        <w:t xml:space="preserve"> Chairperson </w:t>
      </w:r>
      <w:proofErr w:type="spellStart"/>
      <w:r w:rsidR="007D5210">
        <w:rPr>
          <w:rFonts w:ascii="Arial" w:hAnsi="Arial"/>
          <w:sz w:val="22"/>
          <w:szCs w:val="22"/>
        </w:rPr>
        <w:t>Strohbusch</w:t>
      </w:r>
      <w:proofErr w:type="spellEnd"/>
      <w:r w:rsidR="00650195">
        <w:rPr>
          <w:rFonts w:ascii="Arial" w:hAnsi="Arial"/>
          <w:sz w:val="22"/>
          <w:szCs w:val="22"/>
        </w:rPr>
        <w:t xml:space="preserve"> </w:t>
      </w:r>
      <w:r w:rsidR="007D5210">
        <w:rPr>
          <w:rFonts w:ascii="Arial" w:hAnsi="Arial"/>
          <w:sz w:val="22"/>
          <w:szCs w:val="22"/>
        </w:rPr>
        <w:t xml:space="preserve">called the meeting to order at </w:t>
      </w:r>
      <w:r w:rsidR="00A14AC4">
        <w:rPr>
          <w:rFonts w:ascii="Arial" w:hAnsi="Arial"/>
          <w:sz w:val="22"/>
          <w:szCs w:val="22"/>
        </w:rPr>
        <w:t>6</w:t>
      </w:r>
      <w:r w:rsidR="007D5210">
        <w:rPr>
          <w:rFonts w:ascii="Arial" w:hAnsi="Arial"/>
          <w:sz w:val="22"/>
          <w:szCs w:val="22"/>
        </w:rPr>
        <w:t>:</w:t>
      </w:r>
      <w:r w:rsidR="00A14AC4">
        <w:rPr>
          <w:rFonts w:ascii="Arial" w:hAnsi="Arial"/>
          <w:sz w:val="22"/>
          <w:szCs w:val="22"/>
        </w:rPr>
        <w:t>5</w:t>
      </w:r>
      <w:r w:rsidR="00F65F01">
        <w:rPr>
          <w:rFonts w:ascii="Arial" w:hAnsi="Arial"/>
          <w:sz w:val="22"/>
          <w:szCs w:val="22"/>
        </w:rPr>
        <w:t>0</w:t>
      </w:r>
      <w:r w:rsidR="007D5210">
        <w:rPr>
          <w:rFonts w:ascii="Arial" w:hAnsi="Arial"/>
          <w:sz w:val="22"/>
          <w:szCs w:val="22"/>
        </w:rPr>
        <w:t xml:space="preserve"> P</w:t>
      </w:r>
      <w:r w:rsidR="00650195">
        <w:rPr>
          <w:rFonts w:ascii="Arial" w:hAnsi="Arial"/>
          <w:sz w:val="22"/>
          <w:szCs w:val="22"/>
        </w:rPr>
        <w:t>M.</w:t>
      </w:r>
      <w:r w:rsidR="00C65A2D">
        <w:rPr>
          <w:rFonts w:ascii="Arial" w:hAnsi="Arial"/>
          <w:sz w:val="22"/>
          <w:szCs w:val="22"/>
        </w:rPr>
        <w:t xml:space="preserve"> </w:t>
      </w:r>
    </w:p>
    <w:p w14:paraId="62F47F97" w14:textId="27AF0CBB" w:rsidR="00E63EC4" w:rsidRDefault="00E63EC4" w:rsidP="00A513E3">
      <w:pPr>
        <w:pStyle w:val="Body"/>
        <w:spacing w:line="0" w:lineRule="atLeast"/>
        <w:jc w:val="both"/>
        <w:rPr>
          <w:rFonts w:ascii="Arial" w:hAnsi="Arial"/>
          <w:sz w:val="22"/>
          <w:szCs w:val="22"/>
        </w:rPr>
      </w:pPr>
    </w:p>
    <w:p w14:paraId="676D6D69" w14:textId="1EFBAEAA" w:rsidR="00E12177" w:rsidRDefault="007D5210" w:rsidP="00A513E3">
      <w:pPr>
        <w:pStyle w:val="Body"/>
        <w:spacing w:line="0" w:lineRule="atLeast"/>
        <w:jc w:val="both"/>
        <w:rPr>
          <w:rFonts w:ascii="Arial" w:hAnsi="Arial"/>
          <w:sz w:val="22"/>
          <w:szCs w:val="22"/>
        </w:rPr>
      </w:pPr>
      <w:r>
        <w:rPr>
          <w:rFonts w:ascii="Arial" w:hAnsi="Arial"/>
          <w:sz w:val="22"/>
          <w:szCs w:val="22"/>
        </w:rPr>
        <w:t xml:space="preserve">Present: </w:t>
      </w:r>
      <w:r w:rsidR="00DF7351">
        <w:rPr>
          <w:rFonts w:ascii="Arial" w:hAnsi="Arial"/>
          <w:sz w:val="22"/>
          <w:szCs w:val="22"/>
        </w:rPr>
        <w:t>Chair</w:t>
      </w:r>
      <w:r w:rsidR="002C3ACE">
        <w:rPr>
          <w:rFonts w:ascii="Arial" w:hAnsi="Arial"/>
          <w:sz w:val="22"/>
          <w:szCs w:val="22"/>
        </w:rPr>
        <w:t>person</w:t>
      </w:r>
      <w:r w:rsidR="00DF7351">
        <w:rPr>
          <w:rFonts w:ascii="Arial" w:hAnsi="Arial"/>
          <w:sz w:val="22"/>
          <w:szCs w:val="22"/>
        </w:rPr>
        <w:t xml:space="preserve">, </w:t>
      </w:r>
      <w:r w:rsidR="00D170FA">
        <w:rPr>
          <w:rFonts w:ascii="Arial" w:hAnsi="Arial"/>
          <w:sz w:val="22"/>
          <w:szCs w:val="22"/>
        </w:rPr>
        <w:t xml:space="preserve">Tim </w:t>
      </w:r>
      <w:proofErr w:type="spellStart"/>
      <w:r w:rsidR="00D170FA">
        <w:rPr>
          <w:rFonts w:ascii="Arial" w:hAnsi="Arial"/>
          <w:sz w:val="22"/>
          <w:szCs w:val="22"/>
        </w:rPr>
        <w:t>Strohbusch</w:t>
      </w:r>
      <w:proofErr w:type="spellEnd"/>
      <w:r w:rsidR="00C20256">
        <w:rPr>
          <w:rFonts w:ascii="Arial" w:hAnsi="Arial"/>
          <w:sz w:val="22"/>
          <w:szCs w:val="22"/>
        </w:rPr>
        <w:t xml:space="preserve">, </w:t>
      </w:r>
      <w:r>
        <w:rPr>
          <w:rFonts w:ascii="Arial" w:hAnsi="Arial"/>
          <w:sz w:val="22"/>
          <w:szCs w:val="22"/>
        </w:rPr>
        <w:t>Vice-Chairperson</w:t>
      </w:r>
      <w:r w:rsidR="00C65A2D">
        <w:rPr>
          <w:rFonts w:ascii="Arial" w:hAnsi="Arial"/>
          <w:sz w:val="22"/>
          <w:szCs w:val="22"/>
        </w:rPr>
        <w:t>, Julie Riemenschneider</w:t>
      </w:r>
      <w:r w:rsidR="00C20256">
        <w:rPr>
          <w:rFonts w:ascii="Arial" w:hAnsi="Arial"/>
          <w:sz w:val="22"/>
          <w:szCs w:val="22"/>
        </w:rPr>
        <w:t xml:space="preserve">, and Member Eric Elkin. </w:t>
      </w:r>
    </w:p>
    <w:p w14:paraId="4B1B4399" w14:textId="77777777" w:rsidR="0029001F" w:rsidRDefault="0029001F" w:rsidP="00A513E3">
      <w:pPr>
        <w:pStyle w:val="Body"/>
        <w:spacing w:line="0" w:lineRule="atLeast"/>
        <w:jc w:val="both"/>
        <w:rPr>
          <w:rFonts w:ascii="Arial" w:hAnsi="Arial"/>
          <w:sz w:val="22"/>
          <w:szCs w:val="22"/>
        </w:rPr>
      </w:pPr>
    </w:p>
    <w:p w14:paraId="1D6CDC4B" w14:textId="102E0F04" w:rsidR="00E63EC4" w:rsidRDefault="00E63EC4" w:rsidP="00A513E3">
      <w:pPr>
        <w:pStyle w:val="Body"/>
        <w:spacing w:line="0" w:lineRule="atLeast"/>
        <w:jc w:val="both"/>
        <w:rPr>
          <w:rFonts w:ascii="Arial" w:hAnsi="Arial"/>
          <w:sz w:val="22"/>
          <w:szCs w:val="22"/>
        </w:rPr>
      </w:pPr>
      <w:r>
        <w:rPr>
          <w:rFonts w:ascii="Arial" w:hAnsi="Arial"/>
          <w:sz w:val="22"/>
          <w:szCs w:val="22"/>
        </w:rPr>
        <w:t xml:space="preserve">Staff Present:  </w:t>
      </w:r>
      <w:r w:rsidR="00D51008">
        <w:rPr>
          <w:rFonts w:ascii="Arial" w:hAnsi="Arial"/>
          <w:sz w:val="22"/>
          <w:szCs w:val="22"/>
        </w:rPr>
        <w:t xml:space="preserve">City </w:t>
      </w:r>
      <w:r w:rsidR="00D170FA">
        <w:rPr>
          <w:rFonts w:ascii="Arial" w:hAnsi="Arial"/>
          <w:sz w:val="22"/>
          <w:szCs w:val="22"/>
        </w:rPr>
        <w:t>Administrator/</w:t>
      </w:r>
      <w:r w:rsidR="00D51008">
        <w:rPr>
          <w:rFonts w:ascii="Arial" w:hAnsi="Arial"/>
          <w:sz w:val="22"/>
          <w:szCs w:val="22"/>
        </w:rPr>
        <w:t xml:space="preserve">City </w:t>
      </w:r>
      <w:r w:rsidR="00E12177">
        <w:rPr>
          <w:rFonts w:ascii="Arial" w:hAnsi="Arial"/>
          <w:sz w:val="22"/>
          <w:szCs w:val="22"/>
        </w:rPr>
        <w:t>Clerk</w:t>
      </w:r>
      <w:r w:rsidR="00DF7351">
        <w:rPr>
          <w:rFonts w:ascii="Arial" w:hAnsi="Arial"/>
          <w:sz w:val="22"/>
          <w:szCs w:val="22"/>
        </w:rPr>
        <w:t>-Treasurer</w:t>
      </w:r>
      <w:r w:rsidR="00E12177">
        <w:rPr>
          <w:rFonts w:ascii="Arial" w:hAnsi="Arial"/>
          <w:sz w:val="22"/>
          <w:szCs w:val="22"/>
        </w:rPr>
        <w:t>, Patty Bjork</w:t>
      </w:r>
      <w:r w:rsidR="00AD2904">
        <w:rPr>
          <w:rFonts w:ascii="Arial" w:hAnsi="Arial"/>
          <w:sz w:val="22"/>
          <w:szCs w:val="22"/>
        </w:rPr>
        <w:t>lund</w:t>
      </w:r>
      <w:r w:rsidR="00D51008">
        <w:rPr>
          <w:rFonts w:ascii="Arial" w:hAnsi="Arial"/>
          <w:sz w:val="22"/>
          <w:szCs w:val="22"/>
        </w:rPr>
        <w:t>;</w:t>
      </w:r>
      <w:r w:rsidR="00E44E65">
        <w:rPr>
          <w:rFonts w:ascii="Arial" w:hAnsi="Arial"/>
          <w:sz w:val="22"/>
          <w:szCs w:val="22"/>
        </w:rPr>
        <w:t xml:space="preserve"> Deputy Clerk/Treasurer, Ben Jansen;</w:t>
      </w:r>
      <w:r w:rsidR="00AD2904">
        <w:rPr>
          <w:rFonts w:ascii="Arial" w:hAnsi="Arial"/>
          <w:sz w:val="22"/>
          <w:szCs w:val="22"/>
        </w:rPr>
        <w:t xml:space="preserve"> </w:t>
      </w:r>
      <w:r w:rsidR="00A14AC4">
        <w:rPr>
          <w:rFonts w:ascii="Arial" w:hAnsi="Arial"/>
          <w:sz w:val="22"/>
          <w:szCs w:val="22"/>
        </w:rPr>
        <w:t>and Police Chief, Tom Marson.</w:t>
      </w:r>
      <w:r w:rsidR="00F65F01">
        <w:rPr>
          <w:rFonts w:ascii="Arial" w:hAnsi="Arial"/>
          <w:sz w:val="22"/>
          <w:szCs w:val="22"/>
        </w:rPr>
        <w:t xml:space="preserve"> </w:t>
      </w:r>
    </w:p>
    <w:p w14:paraId="0DC03B26" w14:textId="77777777" w:rsidR="0029001F" w:rsidRDefault="0029001F" w:rsidP="00A513E3">
      <w:pPr>
        <w:pStyle w:val="Body"/>
        <w:spacing w:line="0" w:lineRule="atLeast"/>
        <w:jc w:val="both"/>
        <w:rPr>
          <w:rFonts w:ascii="Arial" w:hAnsi="Arial"/>
          <w:sz w:val="22"/>
          <w:szCs w:val="22"/>
        </w:rPr>
      </w:pPr>
    </w:p>
    <w:p w14:paraId="6998F237" w14:textId="3D4C2130" w:rsidR="00E63EC4" w:rsidRDefault="00E63EC4" w:rsidP="00A513E3">
      <w:pPr>
        <w:pStyle w:val="Body"/>
        <w:spacing w:line="0" w:lineRule="atLeast"/>
        <w:jc w:val="both"/>
        <w:rPr>
          <w:rFonts w:ascii="Arial" w:hAnsi="Arial"/>
          <w:sz w:val="22"/>
          <w:szCs w:val="22"/>
        </w:rPr>
      </w:pPr>
      <w:r>
        <w:rPr>
          <w:rFonts w:ascii="Arial" w:hAnsi="Arial"/>
          <w:sz w:val="22"/>
          <w:szCs w:val="22"/>
        </w:rPr>
        <w:t>Others Present:  Mayor, Paul Isakson</w:t>
      </w:r>
      <w:r w:rsidR="0029001F">
        <w:rPr>
          <w:rFonts w:ascii="Arial" w:hAnsi="Arial"/>
          <w:sz w:val="22"/>
          <w:szCs w:val="22"/>
        </w:rPr>
        <w:t xml:space="preserve"> an</w:t>
      </w:r>
      <w:r w:rsidR="00CC5B6C">
        <w:rPr>
          <w:rFonts w:ascii="Arial" w:hAnsi="Arial"/>
          <w:sz w:val="22"/>
          <w:szCs w:val="22"/>
        </w:rPr>
        <w:t>d Alderpersons, Chad Leonard</w:t>
      </w:r>
      <w:r w:rsidR="004C1BDD">
        <w:rPr>
          <w:rFonts w:ascii="Arial" w:hAnsi="Arial"/>
          <w:sz w:val="22"/>
          <w:szCs w:val="22"/>
        </w:rPr>
        <w:t xml:space="preserve"> and</w:t>
      </w:r>
      <w:r w:rsidR="00C20256">
        <w:rPr>
          <w:rFonts w:ascii="Arial" w:hAnsi="Arial"/>
          <w:sz w:val="22"/>
          <w:szCs w:val="22"/>
        </w:rPr>
        <w:t xml:space="preserve"> </w:t>
      </w:r>
      <w:r w:rsidR="008C17C7">
        <w:rPr>
          <w:rFonts w:ascii="Arial" w:hAnsi="Arial"/>
          <w:sz w:val="22"/>
          <w:szCs w:val="22"/>
        </w:rPr>
        <w:t xml:space="preserve">Rick Van </w:t>
      </w:r>
      <w:proofErr w:type="spellStart"/>
      <w:r w:rsidR="008C17C7">
        <w:rPr>
          <w:rFonts w:ascii="Arial" w:hAnsi="Arial"/>
          <w:sz w:val="22"/>
          <w:szCs w:val="22"/>
        </w:rPr>
        <w:t>Blaricom</w:t>
      </w:r>
      <w:proofErr w:type="spellEnd"/>
      <w:r w:rsidR="00A14AC4">
        <w:rPr>
          <w:rFonts w:ascii="Arial" w:hAnsi="Arial"/>
          <w:sz w:val="22"/>
          <w:szCs w:val="22"/>
        </w:rPr>
        <w:t xml:space="preserve">. </w:t>
      </w:r>
    </w:p>
    <w:p w14:paraId="15BD6744" w14:textId="77777777" w:rsidR="00404B97" w:rsidRDefault="00404B97" w:rsidP="00A513E3">
      <w:pPr>
        <w:pStyle w:val="Body"/>
        <w:spacing w:line="0" w:lineRule="atLeast"/>
        <w:jc w:val="both"/>
        <w:rPr>
          <w:rFonts w:ascii="Arial" w:hAnsi="Arial"/>
          <w:sz w:val="22"/>
          <w:szCs w:val="22"/>
        </w:rPr>
      </w:pPr>
    </w:p>
    <w:p w14:paraId="183A7C28" w14:textId="44C3585D" w:rsidR="0032113A" w:rsidRDefault="00A14AC4" w:rsidP="00A14AC4">
      <w:pPr>
        <w:pStyle w:val="Body"/>
        <w:spacing w:line="0" w:lineRule="atLeast"/>
        <w:jc w:val="both"/>
        <w:rPr>
          <w:rFonts w:ascii="Arial" w:hAnsi="Arial" w:cs="Arial"/>
          <w:sz w:val="22"/>
          <w:szCs w:val="22"/>
        </w:rPr>
      </w:pPr>
      <w:r>
        <w:rPr>
          <w:rFonts w:ascii="Arial" w:hAnsi="Arial" w:cs="Arial"/>
          <w:b/>
          <w:bCs/>
          <w:sz w:val="22"/>
          <w:szCs w:val="22"/>
        </w:rPr>
        <w:t xml:space="preserve">Removal of Parking Limit Signs on Keller Ave: </w:t>
      </w:r>
      <w:r>
        <w:rPr>
          <w:rFonts w:ascii="Arial" w:hAnsi="Arial" w:cs="Arial"/>
          <w:sz w:val="22"/>
          <w:szCs w:val="22"/>
        </w:rPr>
        <w:t>Mayor Isakson was present to discuss the necessity of the parking limit signs on Keller Ave.  He stated that the signs are not enforced anyway and that the business owners can enforce it by themselves to prevent employees parking in front of businesses.  Police Chief Marson wondered if tenants in apartments would take over the “prime” spots resulting in issues with overnight and winter parking.  No action was taken at this time.</w:t>
      </w:r>
    </w:p>
    <w:p w14:paraId="1521C9DF" w14:textId="4C4A1A92" w:rsidR="00A14AC4" w:rsidRDefault="00A14AC4" w:rsidP="00A14AC4">
      <w:pPr>
        <w:pStyle w:val="Body"/>
        <w:spacing w:line="0" w:lineRule="atLeast"/>
        <w:jc w:val="both"/>
        <w:rPr>
          <w:rFonts w:ascii="Arial" w:hAnsi="Arial" w:cs="Arial"/>
          <w:sz w:val="22"/>
          <w:szCs w:val="22"/>
        </w:rPr>
      </w:pPr>
    </w:p>
    <w:p w14:paraId="51EA3379" w14:textId="70DF2B56" w:rsidR="00A14AC4" w:rsidRDefault="00C21AFE" w:rsidP="00A14AC4">
      <w:pPr>
        <w:pStyle w:val="Body"/>
        <w:spacing w:line="0" w:lineRule="atLeast"/>
        <w:jc w:val="both"/>
        <w:rPr>
          <w:rFonts w:ascii="Arial" w:hAnsi="Arial" w:cs="Arial"/>
          <w:sz w:val="22"/>
          <w:szCs w:val="22"/>
        </w:rPr>
      </w:pPr>
      <w:r>
        <w:rPr>
          <w:rFonts w:ascii="Arial" w:hAnsi="Arial" w:cs="Arial"/>
          <w:b/>
          <w:bCs/>
          <w:sz w:val="22"/>
          <w:szCs w:val="22"/>
        </w:rPr>
        <w:t xml:space="preserve">Emergency Management Plan: </w:t>
      </w:r>
      <w:r>
        <w:rPr>
          <w:rFonts w:ascii="Arial" w:hAnsi="Arial" w:cs="Arial"/>
          <w:sz w:val="22"/>
          <w:szCs w:val="22"/>
        </w:rPr>
        <w:t>Deputy Clerk-Treasurer Jansen informed the Committee that he had begun taking classes at UW-Green Bay for Emergency Management.</w:t>
      </w:r>
    </w:p>
    <w:p w14:paraId="3C8E6EAA" w14:textId="3F38434E" w:rsidR="00C21AFE" w:rsidRDefault="00C21AFE" w:rsidP="00A14AC4">
      <w:pPr>
        <w:pStyle w:val="Body"/>
        <w:spacing w:line="0" w:lineRule="atLeast"/>
        <w:jc w:val="both"/>
        <w:rPr>
          <w:rFonts w:ascii="Arial" w:hAnsi="Arial" w:cs="Arial"/>
          <w:sz w:val="22"/>
          <w:szCs w:val="22"/>
        </w:rPr>
      </w:pPr>
    </w:p>
    <w:p w14:paraId="6C7ACF1D" w14:textId="2A5EDE79" w:rsidR="00C21AFE" w:rsidRDefault="00C21AFE" w:rsidP="00A14AC4">
      <w:pPr>
        <w:pStyle w:val="Body"/>
        <w:spacing w:line="0" w:lineRule="atLeast"/>
        <w:jc w:val="both"/>
        <w:rPr>
          <w:rFonts w:ascii="Arial" w:hAnsi="Arial" w:cs="Arial"/>
          <w:sz w:val="22"/>
          <w:szCs w:val="22"/>
        </w:rPr>
      </w:pPr>
      <w:r>
        <w:rPr>
          <w:rFonts w:ascii="Arial" w:hAnsi="Arial" w:cs="Arial"/>
          <w:b/>
          <w:bCs/>
          <w:sz w:val="22"/>
          <w:szCs w:val="22"/>
        </w:rPr>
        <w:t xml:space="preserve">Ordinance 02-2021: Chapter 405 Vehicles and Traffic: </w:t>
      </w:r>
      <w:r>
        <w:rPr>
          <w:rFonts w:ascii="Arial" w:hAnsi="Arial" w:cs="Arial"/>
          <w:sz w:val="22"/>
          <w:szCs w:val="22"/>
        </w:rPr>
        <w:t>Police Chief Marson had brought this forward because of the parking ban that exists on the south side of Broadway St.  The ban in question never had signs posted and Chief Marson believes that it is not necessary anymore.</w:t>
      </w:r>
    </w:p>
    <w:p w14:paraId="148982C7" w14:textId="7A6AD652" w:rsidR="00C21AFE" w:rsidRDefault="00C21AFE" w:rsidP="00A14AC4">
      <w:pPr>
        <w:pStyle w:val="Body"/>
        <w:spacing w:line="0" w:lineRule="atLeast"/>
        <w:jc w:val="both"/>
        <w:rPr>
          <w:rFonts w:ascii="Arial" w:hAnsi="Arial" w:cs="Arial"/>
          <w:sz w:val="22"/>
          <w:szCs w:val="22"/>
        </w:rPr>
      </w:pPr>
    </w:p>
    <w:p w14:paraId="6FACF34F" w14:textId="7230531A" w:rsidR="00C21AFE" w:rsidRDefault="00C21AFE" w:rsidP="00A14AC4">
      <w:pPr>
        <w:pStyle w:val="Body"/>
        <w:spacing w:line="0" w:lineRule="atLeast"/>
        <w:jc w:val="both"/>
        <w:rPr>
          <w:rFonts w:ascii="Arial" w:hAnsi="Arial" w:cs="Arial"/>
          <w:b/>
          <w:bCs/>
          <w:i/>
          <w:iCs/>
          <w:sz w:val="22"/>
          <w:szCs w:val="22"/>
        </w:rPr>
      </w:pPr>
      <w:r>
        <w:rPr>
          <w:rFonts w:ascii="Arial" w:hAnsi="Arial" w:cs="Arial"/>
          <w:b/>
          <w:bCs/>
          <w:i/>
          <w:iCs/>
          <w:sz w:val="22"/>
          <w:szCs w:val="22"/>
        </w:rPr>
        <w:t>Motion by Member, Elkin; seconded by Vice-Chair, Riemenschneider to approve Ordinance 02-2021: Chapter 405 Vehicles and Traffic.</w:t>
      </w:r>
    </w:p>
    <w:p w14:paraId="42F0FF3C" w14:textId="327C8521" w:rsidR="00C21AFE" w:rsidRDefault="00C21AFE" w:rsidP="00A14AC4">
      <w:pPr>
        <w:pStyle w:val="Body"/>
        <w:spacing w:line="0" w:lineRule="atLeast"/>
        <w:jc w:val="both"/>
        <w:rPr>
          <w:rFonts w:ascii="Arial" w:hAnsi="Arial" w:cs="Arial"/>
          <w:b/>
          <w:bCs/>
          <w:i/>
          <w:iCs/>
          <w:sz w:val="22"/>
          <w:szCs w:val="22"/>
        </w:rPr>
      </w:pPr>
    </w:p>
    <w:p w14:paraId="6E0BFEC7" w14:textId="090664D8" w:rsidR="00C21AFE" w:rsidRPr="00C21AFE" w:rsidRDefault="00C21AFE" w:rsidP="00A14AC4">
      <w:pPr>
        <w:pStyle w:val="Body"/>
        <w:spacing w:line="0" w:lineRule="atLeast"/>
        <w:jc w:val="both"/>
        <w:rPr>
          <w:rFonts w:ascii="Arial" w:hAnsi="Arial" w:cs="Arial"/>
          <w:b/>
          <w:bCs/>
          <w:sz w:val="22"/>
          <w:szCs w:val="22"/>
        </w:rPr>
      </w:pPr>
      <w:r>
        <w:rPr>
          <w:rFonts w:ascii="Arial" w:hAnsi="Arial" w:cs="Arial"/>
          <w:b/>
          <w:bCs/>
          <w:sz w:val="22"/>
          <w:szCs w:val="22"/>
        </w:rPr>
        <w:t>Ayes-3</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Nays-0</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Motion Carried</w:t>
      </w:r>
    </w:p>
    <w:p w14:paraId="24958D78" w14:textId="18610B11" w:rsidR="004C1BDD" w:rsidRDefault="004C1BDD" w:rsidP="00A513E3">
      <w:pPr>
        <w:pStyle w:val="Body"/>
        <w:spacing w:line="0" w:lineRule="atLeast"/>
        <w:jc w:val="both"/>
        <w:rPr>
          <w:rFonts w:ascii="Arial" w:hAnsi="Arial"/>
          <w:b/>
          <w:sz w:val="22"/>
          <w:szCs w:val="22"/>
        </w:rPr>
      </w:pPr>
    </w:p>
    <w:p w14:paraId="166EF7F0" w14:textId="77777777" w:rsidR="00491FFA" w:rsidRDefault="00491FFA" w:rsidP="00A513E3">
      <w:pPr>
        <w:pStyle w:val="Body"/>
        <w:spacing w:line="0" w:lineRule="atLeast"/>
        <w:jc w:val="both"/>
        <w:rPr>
          <w:rFonts w:ascii="Arial" w:hAnsi="Arial"/>
          <w:b/>
          <w:sz w:val="22"/>
          <w:szCs w:val="22"/>
        </w:rPr>
      </w:pPr>
    </w:p>
    <w:p w14:paraId="3AE706D1" w14:textId="02A96AD1" w:rsidR="00941131" w:rsidRPr="00DE0CCD" w:rsidRDefault="00A24F99" w:rsidP="008904EE">
      <w:pPr>
        <w:pStyle w:val="Body"/>
        <w:spacing w:line="0" w:lineRule="atLeast"/>
        <w:jc w:val="both"/>
        <w:rPr>
          <w:rFonts w:ascii="Arial" w:hAnsi="Arial"/>
          <w:b/>
          <w:bCs/>
          <w:sz w:val="22"/>
          <w:szCs w:val="22"/>
        </w:rPr>
      </w:pPr>
      <w:r w:rsidRPr="00DE0CCD">
        <w:rPr>
          <w:rFonts w:ascii="Arial" w:hAnsi="Arial"/>
          <w:b/>
          <w:bCs/>
          <w:sz w:val="22"/>
          <w:szCs w:val="22"/>
        </w:rPr>
        <w:t xml:space="preserve">Motion by </w:t>
      </w:r>
      <w:r w:rsidR="00C21AFE">
        <w:rPr>
          <w:rFonts w:ascii="Arial" w:hAnsi="Arial"/>
          <w:b/>
          <w:bCs/>
          <w:sz w:val="22"/>
          <w:szCs w:val="22"/>
        </w:rPr>
        <w:t>Member, Elkin</w:t>
      </w:r>
      <w:r w:rsidR="00C95351" w:rsidRPr="00DE0CCD">
        <w:rPr>
          <w:rFonts w:ascii="Arial" w:hAnsi="Arial"/>
          <w:b/>
          <w:bCs/>
          <w:sz w:val="22"/>
          <w:szCs w:val="22"/>
        </w:rPr>
        <w:t>;</w:t>
      </w:r>
      <w:r w:rsidR="003E01D7" w:rsidRPr="00DE0CCD">
        <w:rPr>
          <w:rFonts w:ascii="Arial" w:hAnsi="Arial"/>
          <w:b/>
          <w:bCs/>
          <w:sz w:val="22"/>
          <w:szCs w:val="22"/>
        </w:rPr>
        <w:t xml:space="preserve"> seconded by </w:t>
      </w:r>
      <w:r w:rsidR="00C21AFE">
        <w:rPr>
          <w:rFonts w:ascii="Arial" w:hAnsi="Arial"/>
          <w:b/>
          <w:bCs/>
          <w:sz w:val="22"/>
          <w:szCs w:val="22"/>
        </w:rPr>
        <w:t>Vice-Chair, Riemenschneider</w:t>
      </w:r>
      <w:r w:rsidR="00F21302" w:rsidRPr="00DE0CCD">
        <w:rPr>
          <w:rFonts w:ascii="Arial" w:hAnsi="Arial"/>
          <w:b/>
          <w:bCs/>
          <w:sz w:val="22"/>
          <w:szCs w:val="22"/>
        </w:rPr>
        <w:t xml:space="preserve"> to adjourn at </w:t>
      </w:r>
      <w:r w:rsidR="0032113A">
        <w:rPr>
          <w:rFonts w:ascii="Arial" w:hAnsi="Arial"/>
          <w:b/>
          <w:bCs/>
          <w:sz w:val="22"/>
          <w:szCs w:val="22"/>
        </w:rPr>
        <w:t>7</w:t>
      </w:r>
      <w:r w:rsidR="00F21302" w:rsidRPr="00DE0CCD">
        <w:rPr>
          <w:rFonts w:ascii="Arial" w:hAnsi="Arial"/>
          <w:b/>
          <w:bCs/>
          <w:sz w:val="22"/>
          <w:szCs w:val="22"/>
        </w:rPr>
        <w:t>:</w:t>
      </w:r>
      <w:r w:rsidR="00C21AFE">
        <w:rPr>
          <w:rFonts w:ascii="Arial" w:hAnsi="Arial"/>
          <w:b/>
          <w:bCs/>
          <w:sz w:val="22"/>
          <w:szCs w:val="22"/>
        </w:rPr>
        <w:t>05</w:t>
      </w:r>
      <w:r w:rsidR="008904EE" w:rsidRPr="00DE0CCD">
        <w:rPr>
          <w:rFonts w:ascii="Arial" w:hAnsi="Arial"/>
          <w:b/>
          <w:bCs/>
          <w:sz w:val="22"/>
          <w:szCs w:val="22"/>
        </w:rPr>
        <w:t xml:space="preserve"> </w:t>
      </w:r>
      <w:r w:rsidR="00F34654" w:rsidRPr="00DE0CCD">
        <w:rPr>
          <w:rFonts w:ascii="Arial" w:hAnsi="Arial"/>
          <w:b/>
          <w:bCs/>
          <w:sz w:val="22"/>
          <w:szCs w:val="22"/>
        </w:rPr>
        <w:t>PM</w:t>
      </w:r>
      <w:r w:rsidR="008904EE" w:rsidRPr="00DE0CCD">
        <w:rPr>
          <w:rFonts w:ascii="Arial" w:hAnsi="Arial"/>
          <w:b/>
          <w:bCs/>
          <w:sz w:val="22"/>
          <w:szCs w:val="22"/>
        </w:rPr>
        <w:t xml:space="preserve">.  </w:t>
      </w:r>
    </w:p>
    <w:p w14:paraId="59D441DB" w14:textId="116527D3" w:rsidR="008904EE" w:rsidRPr="00DE0CCD" w:rsidRDefault="008904EE" w:rsidP="008904EE">
      <w:pPr>
        <w:pStyle w:val="Body"/>
        <w:spacing w:line="0" w:lineRule="atLeast"/>
        <w:jc w:val="both"/>
        <w:rPr>
          <w:rFonts w:ascii="Arial" w:hAnsi="Arial"/>
          <w:b/>
          <w:bCs/>
          <w:sz w:val="22"/>
          <w:szCs w:val="22"/>
        </w:rPr>
      </w:pPr>
    </w:p>
    <w:p w14:paraId="70B57CC0" w14:textId="2DE73CAE" w:rsidR="008904EE" w:rsidRPr="00DE0CCD" w:rsidRDefault="003E01D7" w:rsidP="008904EE">
      <w:pPr>
        <w:pStyle w:val="Body"/>
        <w:spacing w:line="0" w:lineRule="atLeast"/>
        <w:jc w:val="both"/>
        <w:rPr>
          <w:rFonts w:ascii="Arial" w:hAnsi="Arial"/>
          <w:b/>
          <w:bCs/>
          <w:sz w:val="22"/>
          <w:szCs w:val="22"/>
        </w:rPr>
      </w:pPr>
      <w:r w:rsidRPr="00DE0CCD">
        <w:rPr>
          <w:rFonts w:ascii="Arial" w:hAnsi="Arial"/>
          <w:b/>
          <w:bCs/>
          <w:sz w:val="22"/>
          <w:szCs w:val="22"/>
        </w:rPr>
        <w:t>Ayes</w:t>
      </w:r>
      <w:r w:rsidR="000829C5" w:rsidRPr="00DE0CCD">
        <w:rPr>
          <w:rFonts w:ascii="Arial" w:hAnsi="Arial"/>
          <w:b/>
          <w:bCs/>
          <w:sz w:val="22"/>
          <w:szCs w:val="22"/>
        </w:rPr>
        <w:t>-3</w:t>
      </w:r>
      <w:r w:rsidR="008904EE" w:rsidRPr="00DE0CCD">
        <w:rPr>
          <w:rFonts w:ascii="Arial" w:hAnsi="Arial"/>
          <w:b/>
          <w:bCs/>
          <w:sz w:val="22"/>
          <w:szCs w:val="22"/>
        </w:rPr>
        <w:tab/>
      </w:r>
      <w:r w:rsidR="008904EE" w:rsidRPr="00DE0CCD">
        <w:rPr>
          <w:rFonts w:ascii="Arial" w:hAnsi="Arial"/>
          <w:b/>
          <w:bCs/>
          <w:sz w:val="22"/>
          <w:szCs w:val="22"/>
        </w:rPr>
        <w:tab/>
      </w:r>
      <w:r w:rsidR="00F34654" w:rsidRPr="00DE0CCD">
        <w:rPr>
          <w:rFonts w:ascii="Arial" w:hAnsi="Arial"/>
          <w:b/>
          <w:bCs/>
          <w:sz w:val="22"/>
          <w:szCs w:val="22"/>
        </w:rPr>
        <w:tab/>
      </w:r>
      <w:r w:rsidR="00F34654" w:rsidRPr="00DE0CCD">
        <w:rPr>
          <w:rFonts w:ascii="Arial" w:hAnsi="Arial"/>
          <w:b/>
          <w:bCs/>
          <w:sz w:val="22"/>
          <w:szCs w:val="22"/>
        </w:rPr>
        <w:tab/>
      </w:r>
      <w:r w:rsidR="000829C5" w:rsidRPr="00DE0CCD">
        <w:rPr>
          <w:rFonts w:ascii="Arial" w:hAnsi="Arial"/>
          <w:b/>
          <w:bCs/>
          <w:sz w:val="22"/>
          <w:szCs w:val="22"/>
        </w:rPr>
        <w:tab/>
      </w:r>
      <w:r w:rsidR="008904EE" w:rsidRPr="00DE0CCD">
        <w:rPr>
          <w:rFonts w:ascii="Arial" w:hAnsi="Arial"/>
          <w:b/>
          <w:bCs/>
          <w:sz w:val="22"/>
          <w:szCs w:val="22"/>
        </w:rPr>
        <w:t>Nays</w:t>
      </w:r>
      <w:r w:rsidR="000829C5" w:rsidRPr="00DE0CCD">
        <w:rPr>
          <w:rFonts w:ascii="Arial" w:hAnsi="Arial"/>
          <w:b/>
          <w:bCs/>
          <w:sz w:val="22"/>
          <w:szCs w:val="22"/>
        </w:rPr>
        <w:t>-</w:t>
      </w:r>
      <w:r w:rsidR="008904EE" w:rsidRPr="00DE0CCD">
        <w:rPr>
          <w:rFonts w:ascii="Arial" w:hAnsi="Arial"/>
          <w:b/>
          <w:bCs/>
          <w:sz w:val="22"/>
          <w:szCs w:val="22"/>
        </w:rPr>
        <w:t>0</w:t>
      </w:r>
      <w:r w:rsidR="008904EE" w:rsidRPr="00DE0CCD">
        <w:rPr>
          <w:rFonts w:ascii="Arial" w:hAnsi="Arial"/>
          <w:b/>
          <w:bCs/>
          <w:sz w:val="22"/>
          <w:szCs w:val="22"/>
        </w:rPr>
        <w:tab/>
      </w:r>
      <w:r w:rsidR="008904EE" w:rsidRPr="00DE0CCD">
        <w:rPr>
          <w:rFonts w:ascii="Arial" w:hAnsi="Arial"/>
          <w:b/>
          <w:bCs/>
          <w:sz w:val="22"/>
          <w:szCs w:val="22"/>
        </w:rPr>
        <w:tab/>
      </w:r>
      <w:r w:rsidR="00F34654" w:rsidRPr="00DE0CCD">
        <w:rPr>
          <w:rFonts w:ascii="Arial" w:hAnsi="Arial"/>
          <w:b/>
          <w:bCs/>
          <w:sz w:val="22"/>
          <w:szCs w:val="22"/>
        </w:rPr>
        <w:tab/>
      </w:r>
      <w:r w:rsidR="00F34654" w:rsidRPr="00DE0CCD">
        <w:rPr>
          <w:rFonts w:ascii="Arial" w:hAnsi="Arial"/>
          <w:b/>
          <w:bCs/>
          <w:sz w:val="22"/>
          <w:szCs w:val="22"/>
        </w:rPr>
        <w:tab/>
      </w:r>
      <w:r w:rsidR="000829C5" w:rsidRPr="00DE0CCD">
        <w:rPr>
          <w:rFonts w:ascii="Arial" w:hAnsi="Arial"/>
          <w:b/>
          <w:bCs/>
          <w:sz w:val="22"/>
          <w:szCs w:val="22"/>
        </w:rPr>
        <w:tab/>
      </w:r>
      <w:r w:rsidR="008904EE" w:rsidRPr="00DE0CCD">
        <w:rPr>
          <w:rFonts w:ascii="Arial" w:hAnsi="Arial"/>
          <w:b/>
          <w:bCs/>
          <w:sz w:val="22"/>
          <w:szCs w:val="22"/>
        </w:rPr>
        <w:t>Motion Carried</w:t>
      </w:r>
    </w:p>
    <w:p w14:paraId="3B43F03E" w14:textId="3183B5C3" w:rsidR="008904EE" w:rsidRDefault="008904EE" w:rsidP="008904EE">
      <w:pPr>
        <w:pStyle w:val="Body"/>
        <w:spacing w:line="0" w:lineRule="atLeast"/>
        <w:jc w:val="both"/>
        <w:rPr>
          <w:rFonts w:ascii="Arial" w:hAnsi="Arial"/>
          <w:sz w:val="22"/>
          <w:szCs w:val="22"/>
        </w:rPr>
      </w:pPr>
    </w:p>
    <w:p w14:paraId="24E0C6CB" w14:textId="0682C130" w:rsidR="008904EE" w:rsidRDefault="008904EE" w:rsidP="008904EE">
      <w:pPr>
        <w:pStyle w:val="Body"/>
        <w:spacing w:line="0" w:lineRule="atLeast"/>
        <w:jc w:val="both"/>
        <w:rPr>
          <w:rFonts w:ascii="Arial" w:hAnsi="Arial"/>
          <w:sz w:val="22"/>
          <w:szCs w:val="22"/>
        </w:rPr>
      </w:pPr>
    </w:p>
    <w:p w14:paraId="21A4A8DD" w14:textId="0D14EC3D" w:rsidR="008904EE" w:rsidRDefault="008904EE" w:rsidP="008904EE">
      <w:pPr>
        <w:pStyle w:val="Body"/>
        <w:spacing w:line="0" w:lineRule="atLeast"/>
        <w:jc w:val="both"/>
        <w:rPr>
          <w:rFonts w:ascii="Arial" w:hAnsi="Arial"/>
          <w:sz w:val="22"/>
          <w:szCs w:val="22"/>
        </w:rPr>
      </w:pPr>
      <w:r>
        <w:rPr>
          <w:rFonts w:ascii="Arial" w:hAnsi="Arial"/>
          <w:sz w:val="22"/>
          <w:szCs w:val="22"/>
        </w:rPr>
        <w:t>Respectfully Submitted,</w:t>
      </w:r>
    </w:p>
    <w:p w14:paraId="76B79189" w14:textId="731B71F4" w:rsidR="008904EE" w:rsidRDefault="008904EE" w:rsidP="008904EE">
      <w:pPr>
        <w:pStyle w:val="Body"/>
        <w:spacing w:line="0" w:lineRule="atLeast"/>
        <w:jc w:val="both"/>
        <w:rPr>
          <w:rFonts w:ascii="Arial" w:hAnsi="Arial"/>
          <w:sz w:val="22"/>
          <w:szCs w:val="22"/>
        </w:rPr>
      </w:pPr>
    </w:p>
    <w:p w14:paraId="7EEFA376" w14:textId="7D4C5AA5" w:rsidR="008904EE" w:rsidRDefault="008904EE" w:rsidP="008904EE">
      <w:pPr>
        <w:pStyle w:val="Body"/>
        <w:spacing w:line="0" w:lineRule="atLeast"/>
        <w:jc w:val="both"/>
        <w:rPr>
          <w:rFonts w:ascii="Arial" w:hAnsi="Arial"/>
          <w:sz w:val="22"/>
          <w:szCs w:val="22"/>
        </w:rPr>
      </w:pPr>
    </w:p>
    <w:p w14:paraId="3B3625D0" w14:textId="77777777" w:rsidR="00DE0CCD" w:rsidRDefault="00DE0CCD" w:rsidP="008904EE">
      <w:pPr>
        <w:pStyle w:val="Body"/>
        <w:spacing w:line="0" w:lineRule="atLeast"/>
        <w:jc w:val="both"/>
        <w:rPr>
          <w:rFonts w:ascii="Arial" w:hAnsi="Arial"/>
          <w:sz w:val="22"/>
          <w:szCs w:val="22"/>
        </w:rPr>
      </w:pPr>
    </w:p>
    <w:p w14:paraId="1FB3670A" w14:textId="7020F3CE" w:rsidR="008904EE" w:rsidRDefault="000829C5" w:rsidP="008904EE">
      <w:pPr>
        <w:pStyle w:val="Body"/>
        <w:spacing w:line="0" w:lineRule="atLeast"/>
        <w:jc w:val="both"/>
        <w:rPr>
          <w:rFonts w:ascii="Arial" w:hAnsi="Arial"/>
          <w:sz w:val="22"/>
          <w:szCs w:val="22"/>
        </w:rPr>
      </w:pPr>
      <w:r>
        <w:rPr>
          <w:rFonts w:ascii="Arial" w:hAnsi="Arial"/>
          <w:sz w:val="22"/>
          <w:szCs w:val="22"/>
        </w:rPr>
        <w:t>Ben Jansen, MPA</w:t>
      </w:r>
    </w:p>
    <w:p w14:paraId="0884A376" w14:textId="66A19A81" w:rsidR="00F34654" w:rsidRDefault="000829C5" w:rsidP="008904EE">
      <w:pPr>
        <w:pStyle w:val="Body"/>
        <w:spacing w:line="0" w:lineRule="atLeast"/>
        <w:jc w:val="both"/>
        <w:rPr>
          <w:rFonts w:ascii="Arial" w:hAnsi="Arial"/>
          <w:sz w:val="22"/>
          <w:szCs w:val="22"/>
        </w:rPr>
      </w:pPr>
      <w:r>
        <w:rPr>
          <w:rFonts w:ascii="Arial" w:hAnsi="Arial"/>
          <w:sz w:val="22"/>
          <w:szCs w:val="22"/>
        </w:rPr>
        <w:t xml:space="preserve">Deputy </w:t>
      </w:r>
      <w:r w:rsidR="00F34654">
        <w:rPr>
          <w:rFonts w:ascii="Arial" w:hAnsi="Arial"/>
          <w:sz w:val="22"/>
          <w:szCs w:val="22"/>
        </w:rPr>
        <w:t>Clerk-Treasurer</w:t>
      </w:r>
    </w:p>
    <w:p w14:paraId="1A0F52F6" w14:textId="51D4E7B3" w:rsidR="008904EE" w:rsidRPr="00804898" w:rsidRDefault="00C21AFE" w:rsidP="008904EE">
      <w:pPr>
        <w:pStyle w:val="Body"/>
        <w:spacing w:line="0" w:lineRule="atLeast"/>
        <w:jc w:val="both"/>
        <w:rPr>
          <w:rFonts w:ascii="Arial" w:hAnsi="Arial"/>
          <w:sz w:val="22"/>
          <w:szCs w:val="22"/>
        </w:rPr>
      </w:pPr>
      <w:r>
        <w:rPr>
          <w:rFonts w:ascii="Arial" w:hAnsi="Arial"/>
          <w:sz w:val="22"/>
          <w:szCs w:val="22"/>
        </w:rPr>
        <w:t>January 28, 2021</w:t>
      </w:r>
    </w:p>
    <w:sectPr w:rsidR="008904EE" w:rsidRPr="00804898" w:rsidSect="00071B34">
      <w:headerReference w:type="default" r:id="rId8"/>
      <w:footerReference w:type="default" r:id="rId9"/>
      <w:pgSz w:w="12240" w:h="15840"/>
      <w:pgMar w:top="720" w:right="720" w:bottom="720" w:left="720" w:header="720" w:footer="720" w:gutter="0"/>
      <w:cols w:space="720"/>
      <w:docGrid w:linePitch="27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CD7C6" w14:textId="77777777" w:rsidR="000602D6" w:rsidRDefault="000602D6">
      <w:pPr>
        <w:spacing w:line="240" w:lineRule="auto"/>
      </w:pPr>
      <w:r>
        <w:separator/>
      </w:r>
    </w:p>
  </w:endnote>
  <w:endnote w:type="continuationSeparator" w:id="0">
    <w:p w14:paraId="4BDCA4D1" w14:textId="77777777" w:rsidR="000602D6" w:rsidRDefault="000602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9349356"/>
      <w:docPartObj>
        <w:docPartGallery w:val="Page Numbers (Bottom of Page)"/>
        <w:docPartUnique/>
      </w:docPartObj>
    </w:sdtPr>
    <w:sdtEndPr>
      <w:rPr>
        <w:noProof/>
      </w:rPr>
    </w:sdtEndPr>
    <w:sdtContent>
      <w:p w14:paraId="72D01473" w14:textId="761EC868" w:rsidR="00F81A69" w:rsidRDefault="00F81A69">
        <w:pPr>
          <w:pStyle w:val="Footer"/>
          <w:jc w:val="center"/>
        </w:pPr>
        <w:r>
          <w:fldChar w:fldCharType="begin"/>
        </w:r>
        <w:r>
          <w:instrText xml:space="preserve"> PAGE   \* MERGEFORMAT </w:instrText>
        </w:r>
        <w:r>
          <w:fldChar w:fldCharType="separate"/>
        </w:r>
        <w:r w:rsidR="008C17C7">
          <w:rPr>
            <w:noProof/>
          </w:rPr>
          <w:t>1</w:t>
        </w:r>
        <w:r>
          <w:rPr>
            <w:noProof/>
          </w:rPr>
          <w:fldChar w:fldCharType="end"/>
        </w:r>
      </w:p>
    </w:sdtContent>
  </w:sdt>
  <w:p w14:paraId="74AA0E65" w14:textId="77777777" w:rsidR="00F81A69" w:rsidRDefault="00F81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CE4CC" w14:textId="77777777" w:rsidR="000602D6" w:rsidRDefault="000602D6">
      <w:pPr>
        <w:spacing w:line="240" w:lineRule="auto"/>
      </w:pPr>
      <w:r>
        <w:separator/>
      </w:r>
    </w:p>
  </w:footnote>
  <w:footnote w:type="continuationSeparator" w:id="0">
    <w:p w14:paraId="12550FCE" w14:textId="77777777" w:rsidR="000602D6" w:rsidRDefault="000602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2C533" w14:textId="577A1D05" w:rsidR="00200C15" w:rsidRDefault="00200C15">
    <w:pPr>
      <w:pStyle w:val="Header"/>
      <w:jc w:val="center"/>
    </w:pPr>
  </w:p>
  <w:p w14:paraId="742F26CF" w14:textId="2BBE4386" w:rsidR="002219F7" w:rsidRDefault="002219F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3"/>
    <w:lvl w:ilvl="0">
      <w:start w:val="1"/>
      <w:numFmt w:val="decimal"/>
      <w:lvlText w:val="%1."/>
      <w:lvlJc w:val="left"/>
      <w:pPr>
        <w:tabs>
          <w:tab w:val="num" w:pos="0"/>
        </w:tabs>
        <w:ind w:left="720" w:hanging="360"/>
      </w:pPr>
      <w:rPr>
        <w:rFonts w:eastAsia="Arial" w:cs="Arial"/>
        <w:position w:val="0"/>
        <w:sz w:val="32"/>
        <w:szCs w:val="32"/>
        <w:vertAlign w:val="baseline"/>
      </w:rPr>
    </w:lvl>
    <w:lvl w:ilvl="1">
      <w:start w:val="1"/>
      <w:numFmt w:val="lowerLetter"/>
      <w:lvlText w:val="%2."/>
      <w:lvlJc w:val="left"/>
      <w:pPr>
        <w:tabs>
          <w:tab w:val="num" w:pos="0"/>
        </w:tabs>
        <w:ind w:left="1560" w:hanging="480"/>
      </w:pPr>
      <w:rPr>
        <w:rFonts w:eastAsia="Arial" w:cs="Arial"/>
        <w:position w:val="0"/>
        <w:sz w:val="32"/>
        <w:szCs w:val="32"/>
        <w:vertAlign w:val="baseline"/>
      </w:rPr>
    </w:lvl>
    <w:lvl w:ilvl="2">
      <w:start w:val="1"/>
      <w:numFmt w:val="lowerRoman"/>
      <w:lvlText w:val="%2.%3."/>
      <w:lvlJc w:val="left"/>
      <w:pPr>
        <w:tabs>
          <w:tab w:val="num" w:pos="0"/>
        </w:tabs>
        <w:ind w:left="2259" w:hanging="395"/>
      </w:pPr>
      <w:rPr>
        <w:rFonts w:eastAsia="Arial" w:cs="Arial"/>
        <w:position w:val="0"/>
        <w:sz w:val="32"/>
        <w:szCs w:val="32"/>
        <w:vertAlign w:val="baseline"/>
      </w:rPr>
    </w:lvl>
    <w:lvl w:ilvl="3">
      <w:start w:val="1"/>
      <w:numFmt w:val="decimal"/>
      <w:lvlText w:val="%2.%3.%4."/>
      <w:lvlJc w:val="left"/>
      <w:pPr>
        <w:tabs>
          <w:tab w:val="num" w:pos="0"/>
        </w:tabs>
        <w:ind w:left="3000" w:hanging="480"/>
      </w:pPr>
      <w:rPr>
        <w:rFonts w:eastAsia="Arial" w:cs="Arial"/>
        <w:position w:val="0"/>
        <w:sz w:val="32"/>
        <w:szCs w:val="32"/>
        <w:vertAlign w:val="baseline"/>
      </w:rPr>
    </w:lvl>
    <w:lvl w:ilvl="4">
      <w:start w:val="1"/>
      <w:numFmt w:val="lowerLetter"/>
      <w:lvlText w:val="%2.%3.%4.%5."/>
      <w:lvlJc w:val="left"/>
      <w:pPr>
        <w:tabs>
          <w:tab w:val="num" w:pos="0"/>
        </w:tabs>
        <w:ind w:left="3720" w:hanging="480"/>
      </w:pPr>
      <w:rPr>
        <w:rFonts w:eastAsia="Arial" w:cs="Arial"/>
        <w:position w:val="0"/>
        <w:sz w:val="32"/>
        <w:szCs w:val="32"/>
        <w:vertAlign w:val="baseline"/>
      </w:rPr>
    </w:lvl>
    <w:lvl w:ilvl="5">
      <w:start w:val="1"/>
      <w:numFmt w:val="lowerRoman"/>
      <w:lvlText w:val="%2.%3.%4.%5.%6."/>
      <w:lvlJc w:val="left"/>
      <w:pPr>
        <w:tabs>
          <w:tab w:val="num" w:pos="0"/>
        </w:tabs>
        <w:ind w:left="4419" w:hanging="395"/>
      </w:pPr>
      <w:rPr>
        <w:rFonts w:eastAsia="Arial" w:cs="Arial"/>
        <w:position w:val="0"/>
        <w:sz w:val="32"/>
        <w:szCs w:val="32"/>
        <w:vertAlign w:val="baseline"/>
      </w:rPr>
    </w:lvl>
    <w:lvl w:ilvl="6">
      <w:start w:val="1"/>
      <w:numFmt w:val="decimal"/>
      <w:lvlText w:val="%2.%3.%4.%5.%6.%7."/>
      <w:lvlJc w:val="left"/>
      <w:pPr>
        <w:tabs>
          <w:tab w:val="num" w:pos="0"/>
        </w:tabs>
        <w:ind w:left="5160" w:hanging="480"/>
      </w:pPr>
      <w:rPr>
        <w:rFonts w:eastAsia="Arial" w:cs="Arial"/>
        <w:position w:val="0"/>
        <w:sz w:val="32"/>
        <w:szCs w:val="32"/>
        <w:vertAlign w:val="baseline"/>
      </w:rPr>
    </w:lvl>
    <w:lvl w:ilvl="7">
      <w:start w:val="1"/>
      <w:numFmt w:val="lowerLetter"/>
      <w:lvlText w:val="%2.%3.%4.%5.%6.%7.%8."/>
      <w:lvlJc w:val="left"/>
      <w:pPr>
        <w:tabs>
          <w:tab w:val="num" w:pos="0"/>
        </w:tabs>
        <w:ind w:left="5880" w:hanging="480"/>
      </w:pPr>
      <w:rPr>
        <w:rFonts w:eastAsia="Arial" w:cs="Arial"/>
        <w:position w:val="0"/>
        <w:sz w:val="32"/>
        <w:szCs w:val="32"/>
        <w:vertAlign w:val="baseline"/>
      </w:rPr>
    </w:lvl>
    <w:lvl w:ilvl="8">
      <w:start w:val="1"/>
      <w:numFmt w:val="lowerRoman"/>
      <w:lvlText w:val="%2.%3.%4.%5.%6.%7.%8.%9."/>
      <w:lvlJc w:val="left"/>
      <w:pPr>
        <w:tabs>
          <w:tab w:val="num" w:pos="0"/>
        </w:tabs>
        <w:ind w:left="6579" w:hanging="395"/>
      </w:pPr>
      <w:rPr>
        <w:rFonts w:eastAsia="Arial" w:cs="Arial"/>
        <w:position w:val="0"/>
        <w:sz w:val="32"/>
        <w:szCs w:val="32"/>
        <w:vertAlign w:val="baseline"/>
      </w:rPr>
    </w:lvl>
  </w:abstractNum>
  <w:abstractNum w:abstractNumId="1" w15:restartNumberingAfterBreak="0">
    <w:nsid w:val="00000002"/>
    <w:multiLevelType w:val="multilevel"/>
    <w:tmpl w:val="00000002"/>
    <w:name w:val="WWNum6"/>
    <w:lvl w:ilvl="0">
      <w:start w:val="1"/>
      <w:numFmt w:val="upperLetter"/>
      <w:lvlText w:val="%1."/>
      <w:lvlJc w:val="left"/>
      <w:pPr>
        <w:tabs>
          <w:tab w:val="num" w:pos="0"/>
        </w:tabs>
        <w:ind w:left="1080" w:hanging="360"/>
      </w:pPr>
      <w:rPr>
        <w:rFonts w:eastAsia="Arial" w:cs="Arial"/>
        <w:position w:val="0"/>
        <w:sz w:val="32"/>
        <w:szCs w:val="32"/>
        <w:vertAlign w:val="baseline"/>
      </w:rPr>
    </w:lvl>
    <w:lvl w:ilvl="1">
      <w:start w:val="1"/>
      <w:numFmt w:val="lowerLetter"/>
      <w:lvlText w:val="%2."/>
      <w:lvlJc w:val="left"/>
      <w:pPr>
        <w:tabs>
          <w:tab w:val="num" w:pos="0"/>
        </w:tabs>
        <w:ind w:left="1920" w:hanging="480"/>
      </w:pPr>
      <w:rPr>
        <w:rFonts w:eastAsia="Arial" w:cs="Arial"/>
        <w:position w:val="0"/>
        <w:sz w:val="32"/>
        <w:szCs w:val="32"/>
        <w:vertAlign w:val="baseline"/>
      </w:rPr>
    </w:lvl>
    <w:lvl w:ilvl="2">
      <w:start w:val="1"/>
      <w:numFmt w:val="lowerRoman"/>
      <w:lvlText w:val="%2.%3."/>
      <w:lvlJc w:val="left"/>
      <w:pPr>
        <w:tabs>
          <w:tab w:val="num" w:pos="0"/>
        </w:tabs>
        <w:ind w:left="2619" w:hanging="395"/>
      </w:pPr>
      <w:rPr>
        <w:rFonts w:eastAsia="Arial" w:cs="Arial"/>
        <w:position w:val="0"/>
        <w:sz w:val="32"/>
        <w:szCs w:val="32"/>
        <w:vertAlign w:val="baseline"/>
      </w:rPr>
    </w:lvl>
    <w:lvl w:ilvl="3">
      <w:start w:val="1"/>
      <w:numFmt w:val="decimal"/>
      <w:lvlText w:val="%2.%3.%4."/>
      <w:lvlJc w:val="left"/>
      <w:pPr>
        <w:tabs>
          <w:tab w:val="num" w:pos="0"/>
        </w:tabs>
        <w:ind w:left="3360" w:hanging="480"/>
      </w:pPr>
      <w:rPr>
        <w:rFonts w:eastAsia="Arial" w:cs="Arial"/>
        <w:position w:val="0"/>
        <w:sz w:val="32"/>
        <w:szCs w:val="32"/>
        <w:vertAlign w:val="baseline"/>
      </w:rPr>
    </w:lvl>
    <w:lvl w:ilvl="4">
      <w:start w:val="1"/>
      <w:numFmt w:val="lowerLetter"/>
      <w:lvlText w:val="%2.%3.%4.%5."/>
      <w:lvlJc w:val="left"/>
      <w:pPr>
        <w:tabs>
          <w:tab w:val="num" w:pos="0"/>
        </w:tabs>
        <w:ind w:left="4080" w:hanging="480"/>
      </w:pPr>
      <w:rPr>
        <w:rFonts w:eastAsia="Arial" w:cs="Arial"/>
        <w:position w:val="0"/>
        <w:sz w:val="32"/>
        <w:szCs w:val="32"/>
        <w:vertAlign w:val="baseline"/>
      </w:rPr>
    </w:lvl>
    <w:lvl w:ilvl="5">
      <w:start w:val="1"/>
      <w:numFmt w:val="lowerRoman"/>
      <w:lvlText w:val="%2.%3.%4.%5.%6."/>
      <w:lvlJc w:val="left"/>
      <w:pPr>
        <w:tabs>
          <w:tab w:val="num" w:pos="0"/>
        </w:tabs>
        <w:ind w:left="4779" w:hanging="395"/>
      </w:pPr>
      <w:rPr>
        <w:rFonts w:eastAsia="Arial" w:cs="Arial"/>
        <w:position w:val="0"/>
        <w:sz w:val="32"/>
        <w:szCs w:val="32"/>
        <w:vertAlign w:val="baseline"/>
      </w:rPr>
    </w:lvl>
    <w:lvl w:ilvl="6">
      <w:start w:val="1"/>
      <w:numFmt w:val="decimal"/>
      <w:lvlText w:val="%2.%3.%4.%5.%6.%7."/>
      <w:lvlJc w:val="left"/>
      <w:pPr>
        <w:tabs>
          <w:tab w:val="num" w:pos="0"/>
        </w:tabs>
        <w:ind w:left="5520" w:hanging="480"/>
      </w:pPr>
      <w:rPr>
        <w:rFonts w:eastAsia="Arial" w:cs="Arial"/>
        <w:position w:val="0"/>
        <w:sz w:val="32"/>
        <w:szCs w:val="32"/>
        <w:vertAlign w:val="baseline"/>
      </w:rPr>
    </w:lvl>
    <w:lvl w:ilvl="7">
      <w:start w:val="1"/>
      <w:numFmt w:val="lowerLetter"/>
      <w:lvlText w:val="%2.%3.%4.%5.%6.%7.%8."/>
      <w:lvlJc w:val="left"/>
      <w:pPr>
        <w:tabs>
          <w:tab w:val="num" w:pos="0"/>
        </w:tabs>
        <w:ind w:left="6240" w:hanging="480"/>
      </w:pPr>
      <w:rPr>
        <w:rFonts w:eastAsia="Arial" w:cs="Arial"/>
        <w:position w:val="0"/>
        <w:sz w:val="32"/>
        <w:szCs w:val="32"/>
        <w:vertAlign w:val="baseline"/>
      </w:rPr>
    </w:lvl>
    <w:lvl w:ilvl="8">
      <w:start w:val="1"/>
      <w:numFmt w:val="lowerRoman"/>
      <w:lvlText w:val="%2.%3.%4.%5.%6.%7.%8.%9."/>
      <w:lvlJc w:val="left"/>
      <w:pPr>
        <w:tabs>
          <w:tab w:val="num" w:pos="0"/>
        </w:tabs>
        <w:ind w:left="6939" w:hanging="395"/>
      </w:pPr>
      <w:rPr>
        <w:rFonts w:eastAsia="Arial" w:cs="Arial"/>
        <w:position w:val="0"/>
        <w:sz w:val="32"/>
        <w:szCs w:val="32"/>
        <w:vertAlign w:val="baseline"/>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2FA47310"/>
    <w:multiLevelType w:val="hybridMultilevel"/>
    <w:tmpl w:val="B2B8E272"/>
    <w:lvl w:ilvl="0" w:tplc="4412E5E8">
      <w:start w:val="1"/>
      <w:numFmt w:val="decimal"/>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4" w15:restartNumberingAfterBreak="0">
    <w:nsid w:val="3A593042"/>
    <w:multiLevelType w:val="hybridMultilevel"/>
    <w:tmpl w:val="BC6CFE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105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226"/>
    <w:rsid w:val="000040F5"/>
    <w:rsid w:val="00005BEC"/>
    <w:rsid w:val="0001163C"/>
    <w:rsid w:val="00021AC8"/>
    <w:rsid w:val="000602D6"/>
    <w:rsid w:val="00071B34"/>
    <w:rsid w:val="0007317D"/>
    <w:rsid w:val="00080261"/>
    <w:rsid w:val="00080A17"/>
    <w:rsid w:val="000829C5"/>
    <w:rsid w:val="000A68AF"/>
    <w:rsid w:val="000A6E52"/>
    <w:rsid w:val="000C2E76"/>
    <w:rsid w:val="000C7843"/>
    <w:rsid w:val="000D2FF0"/>
    <w:rsid w:val="000E2A29"/>
    <w:rsid w:val="000F19C2"/>
    <w:rsid w:val="0011759E"/>
    <w:rsid w:val="00127AB9"/>
    <w:rsid w:val="00185AA2"/>
    <w:rsid w:val="0018679F"/>
    <w:rsid w:val="001B13B7"/>
    <w:rsid w:val="001B7410"/>
    <w:rsid w:val="001C244D"/>
    <w:rsid w:val="001C363B"/>
    <w:rsid w:val="001D3A8C"/>
    <w:rsid w:val="001E5FA0"/>
    <w:rsid w:val="001E7FE6"/>
    <w:rsid w:val="001F368B"/>
    <w:rsid w:val="00200C15"/>
    <w:rsid w:val="00216285"/>
    <w:rsid w:val="002219F7"/>
    <w:rsid w:val="0022460F"/>
    <w:rsid w:val="0022638B"/>
    <w:rsid w:val="00237B1D"/>
    <w:rsid w:val="00282851"/>
    <w:rsid w:val="0029001F"/>
    <w:rsid w:val="002B5B0C"/>
    <w:rsid w:val="002C3427"/>
    <w:rsid w:val="002C3ACE"/>
    <w:rsid w:val="002D2731"/>
    <w:rsid w:val="002F3FA1"/>
    <w:rsid w:val="00305C67"/>
    <w:rsid w:val="0032113A"/>
    <w:rsid w:val="00327E66"/>
    <w:rsid w:val="003547A5"/>
    <w:rsid w:val="003654A6"/>
    <w:rsid w:val="00391AB5"/>
    <w:rsid w:val="003A007C"/>
    <w:rsid w:val="003A2341"/>
    <w:rsid w:val="003A66BD"/>
    <w:rsid w:val="003D1328"/>
    <w:rsid w:val="003E01D7"/>
    <w:rsid w:val="003F2E3D"/>
    <w:rsid w:val="00400564"/>
    <w:rsid w:val="00404B97"/>
    <w:rsid w:val="0043428C"/>
    <w:rsid w:val="0044112C"/>
    <w:rsid w:val="00442FF9"/>
    <w:rsid w:val="00463F9B"/>
    <w:rsid w:val="00486108"/>
    <w:rsid w:val="00491FFA"/>
    <w:rsid w:val="004B160B"/>
    <w:rsid w:val="004B17BA"/>
    <w:rsid w:val="004C1BDD"/>
    <w:rsid w:val="004F7E76"/>
    <w:rsid w:val="005057B1"/>
    <w:rsid w:val="00545E39"/>
    <w:rsid w:val="005509FC"/>
    <w:rsid w:val="00551FEA"/>
    <w:rsid w:val="00583E38"/>
    <w:rsid w:val="00594024"/>
    <w:rsid w:val="005A3545"/>
    <w:rsid w:val="005C765B"/>
    <w:rsid w:val="005E46E9"/>
    <w:rsid w:val="00645FE1"/>
    <w:rsid w:val="00647B93"/>
    <w:rsid w:val="00650195"/>
    <w:rsid w:val="00661D4E"/>
    <w:rsid w:val="006E37BB"/>
    <w:rsid w:val="006E67CB"/>
    <w:rsid w:val="00711000"/>
    <w:rsid w:val="007136FD"/>
    <w:rsid w:val="00716D91"/>
    <w:rsid w:val="00723F07"/>
    <w:rsid w:val="00747204"/>
    <w:rsid w:val="0077640E"/>
    <w:rsid w:val="007A02B2"/>
    <w:rsid w:val="007A6B2D"/>
    <w:rsid w:val="007D5210"/>
    <w:rsid w:val="007E3FAC"/>
    <w:rsid w:val="007F1ED9"/>
    <w:rsid w:val="007F743C"/>
    <w:rsid w:val="00802114"/>
    <w:rsid w:val="00804898"/>
    <w:rsid w:val="008061C2"/>
    <w:rsid w:val="00812B74"/>
    <w:rsid w:val="00824D15"/>
    <w:rsid w:val="00843DB6"/>
    <w:rsid w:val="0085188E"/>
    <w:rsid w:val="00860516"/>
    <w:rsid w:val="00876504"/>
    <w:rsid w:val="008904EE"/>
    <w:rsid w:val="00892481"/>
    <w:rsid w:val="008C17C7"/>
    <w:rsid w:val="00905EA3"/>
    <w:rsid w:val="0091357D"/>
    <w:rsid w:val="009135A4"/>
    <w:rsid w:val="009332D7"/>
    <w:rsid w:val="00941131"/>
    <w:rsid w:val="0095532C"/>
    <w:rsid w:val="00963662"/>
    <w:rsid w:val="00964ADE"/>
    <w:rsid w:val="009A13F0"/>
    <w:rsid w:val="009A66D6"/>
    <w:rsid w:val="009B6E7B"/>
    <w:rsid w:val="009D0DAC"/>
    <w:rsid w:val="009E3DE2"/>
    <w:rsid w:val="00A034FE"/>
    <w:rsid w:val="00A14AC4"/>
    <w:rsid w:val="00A24F99"/>
    <w:rsid w:val="00A361D7"/>
    <w:rsid w:val="00A513E3"/>
    <w:rsid w:val="00A51A20"/>
    <w:rsid w:val="00A87EF9"/>
    <w:rsid w:val="00A927DE"/>
    <w:rsid w:val="00A95073"/>
    <w:rsid w:val="00A97537"/>
    <w:rsid w:val="00AB0D23"/>
    <w:rsid w:val="00AB7A73"/>
    <w:rsid w:val="00AC6B68"/>
    <w:rsid w:val="00AD2904"/>
    <w:rsid w:val="00AE5874"/>
    <w:rsid w:val="00AF1B7C"/>
    <w:rsid w:val="00B51463"/>
    <w:rsid w:val="00B94679"/>
    <w:rsid w:val="00B9534F"/>
    <w:rsid w:val="00BA62AA"/>
    <w:rsid w:val="00BB4D83"/>
    <w:rsid w:val="00BB561B"/>
    <w:rsid w:val="00BD1081"/>
    <w:rsid w:val="00BD1220"/>
    <w:rsid w:val="00BF1440"/>
    <w:rsid w:val="00BF2625"/>
    <w:rsid w:val="00C12A0B"/>
    <w:rsid w:val="00C20256"/>
    <w:rsid w:val="00C21966"/>
    <w:rsid w:val="00C21AFE"/>
    <w:rsid w:val="00C2760E"/>
    <w:rsid w:val="00C41EA3"/>
    <w:rsid w:val="00C65A2D"/>
    <w:rsid w:val="00C74A1B"/>
    <w:rsid w:val="00C92F0B"/>
    <w:rsid w:val="00C95351"/>
    <w:rsid w:val="00CA4D32"/>
    <w:rsid w:val="00CB6226"/>
    <w:rsid w:val="00CB7ABA"/>
    <w:rsid w:val="00CC5B6C"/>
    <w:rsid w:val="00CD49B4"/>
    <w:rsid w:val="00CD759D"/>
    <w:rsid w:val="00D170FA"/>
    <w:rsid w:val="00D27543"/>
    <w:rsid w:val="00D32CB9"/>
    <w:rsid w:val="00D344C0"/>
    <w:rsid w:val="00D51008"/>
    <w:rsid w:val="00D62231"/>
    <w:rsid w:val="00D8498E"/>
    <w:rsid w:val="00DA65E6"/>
    <w:rsid w:val="00DC5B38"/>
    <w:rsid w:val="00DD43C1"/>
    <w:rsid w:val="00DD7521"/>
    <w:rsid w:val="00DE008A"/>
    <w:rsid w:val="00DE0CCD"/>
    <w:rsid w:val="00DF7351"/>
    <w:rsid w:val="00E111CF"/>
    <w:rsid w:val="00E12177"/>
    <w:rsid w:val="00E1756E"/>
    <w:rsid w:val="00E30922"/>
    <w:rsid w:val="00E34D63"/>
    <w:rsid w:val="00E4434B"/>
    <w:rsid w:val="00E44E65"/>
    <w:rsid w:val="00E63EC4"/>
    <w:rsid w:val="00E76C33"/>
    <w:rsid w:val="00EB505D"/>
    <w:rsid w:val="00EC270F"/>
    <w:rsid w:val="00ED3EAB"/>
    <w:rsid w:val="00EF56BB"/>
    <w:rsid w:val="00F21302"/>
    <w:rsid w:val="00F31E94"/>
    <w:rsid w:val="00F34654"/>
    <w:rsid w:val="00F65390"/>
    <w:rsid w:val="00F65F01"/>
    <w:rsid w:val="00F81A69"/>
    <w:rsid w:val="00F856EB"/>
    <w:rsid w:val="00F900A1"/>
    <w:rsid w:val="00F973AF"/>
    <w:rsid w:val="00FC2E88"/>
    <w:rsid w:val="00FD1B4B"/>
    <w:rsid w:val="00FD3080"/>
    <w:rsid w:val="00FE6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0593"/>
    <o:shapelayout v:ext="edit">
      <o:idmap v:ext="edit" data="1"/>
    </o:shapelayout>
  </w:shapeDefaults>
  <w:doNotEmbedSmartTags/>
  <w:decimalSymbol w:val="."/>
  <w:listSeparator w:val=","/>
  <w14:docId w14:val="3D9038B3"/>
  <w14:defaultImageDpi w14:val="330"/>
  <w15:docId w15:val="{DAEF0EDF-E9F7-466C-8D06-E4B192976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00" w:lineRule="atLeas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tyle>
  <w:style w:type="character" w:customStyle="1" w:styleId="ListLabel1">
    <w:name w:val="ListLabel 1"/>
  </w:style>
  <w:style w:type="character" w:customStyle="1" w:styleId="ListLabel2">
    <w:name w:val="ListLabel 2"/>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style>
  <w:style w:type="paragraph" w:customStyle="1" w:styleId="Index">
    <w:name w:val="Index"/>
    <w:basedOn w:val="Normal"/>
    <w:pPr>
      <w:suppressLineNumbers/>
    </w:pPr>
  </w:style>
  <w:style w:type="paragraph" w:customStyle="1" w:styleId="HeaderFooter">
    <w:name w:val="Header &amp; Footer"/>
    <w:pPr>
      <w:shd w:val="clear" w:color="auto" w:fill="FFFFFF"/>
      <w:tabs>
        <w:tab w:val="right" w:pos="9020"/>
      </w:tabs>
      <w:spacing w:line="100" w:lineRule="atLeast"/>
    </w:pPr>
  </w:style>
  <w:style w:type="paragraph" w:customStyle="1" w:styleId="Body">
    <w:name w:val="Body"/>
    <w:pPr>
      <w:shd w:val="clear" w:color="auto" w:fill="FFFFFF"/>
      <w:spacing w:line="100" w:lineRule="atLeast"/>
    </w:pPr>
  </w:style>
  <w:style w:type="paragraph" w:styleId="ListParagraph">
    <w:name w:val="List Paragraph"/>
    <w:uiPriority w:val="34"/>
    <w:qFormat/>
    <w:pPr>
      <w:shd w:val="clear" w:color="auto" w:fill="FFFFFF"/>
      <w:spacing w:line="100" w:lineRule="atLeast"/>
      <w:ind w:left="720"/>
    </w:pPr>
  </w:style>
  <w:style w:type="paragraph" w:styleId="Header">
    <w:name w:val="header"/>
    <w:basedOn w:val="Normal"/>
    <w:link w:val="HeaderChar"/>
    <w:uiPriority w:val="99"/>
    <w:pPr>
      <w:suppressLineNumbers/>
      <w:tabs>
        <w:tab w:val="center" w:pos="4986"/>
        <w:tab w:val="right" w:pos="9972"/>
      </w:tabs>
    </w:pPr>
  </w:style>
  <w:style w:type="paragraph" w:styleId="Footer">
    <w:name w:val="footer"/>
    <w:basedOn w:val="Normal"/>
    <w:link w:val="FooterChar"/>
    <w:uiPriority w:val="99"/>
    <w:pPr>
      <w:suppressLineNumbers/>
      <w:tabs>
        <w:tab w:val="center" w:pos="4986"/>
        <w:tab w:val="right" w:pos="9972"/>
      </w:tabs>
    </w:pPr>
  </w:style>
  <w:style w:type="paragraph" w:styleId="BalloonText">
    <w:name w:val="Balloon Text"/>
    <w:basedOn w:val="Normal"/>
    <w:link w:val="BalloonTextChar"/>
    <w:uiPriority w:val="99"/>
    <w:semiHidden/>
    <w:unhideWhenUsed/>
    <w:rsid w:val="00CB6226"/>
    <w:pPr>
      <w:spacing w:line="240" w:lineRule="auto"/>
    </w:pPr>
    <w:rPr>
      <w:rFonts w:ascii="Lucida Grande" w:hAnsi="Lucida Grande"/>
      <w:sz w:val="18"/>
      <w:szCs w:val="18"/>
    </w:rPr>
  </w:style>
  <w:style w:type="character" w:customStyle="1" w:styleId="BalloonTextChar">
    <w:name w:val="Balloon Text Char"/>
    <w:link w:val="BalloonText"/>
    <w:uiPriority w:val="99"/>
    <w:semiHidden/>
    <w:rsid w:val="00CB6226"/>
    <w:rPr>
      <w:rFonts w:ascii="Lucida Grande" w:hAnsi="Lucida Grande"/>
      <w:sz w:val="18"/>
      <w:szCs w:val="18"/>
    </w:rPr>
  </w:style>
  <w:style w:type="character" w:customStyle="1" w:styleId="qsnumparanum1">
    <w:name w:val="qs_num_paranum_1"/>
    <w:basedOn w:val="DefaultParagraphFont"/>
    <w:rsid w:val="003A007C"/>
    <w:rPr>
      <w:rFonts w:ascii="Times" w:hAnsi="Times" w:cs="Times" w:hint="default"/>
      <w:b/>
      <w:bCs/>
      <w:color w:val="000000"/>
      <w:sz w:val="22"/>
      <w:szCs w:val="22"/>
    </w:rPr>
  </w:style>
  <w:style w:type="character" w:customStyle="1" w:styleId="HeaderChar">
    <w:name w:val="Header Char"/>
    <w:basedOn w:val="DefaultParagraphFont"/>
    <w:link w:val="Header"/>
    <w:uiPriority w:val="99"/>
    <w:rsid w:val="00200C15"/>
  </w:style>
  <w:style w:type="character" w:customStyle="1" w:styleId="FooterChar">
    <w:name w:val="Footer Char"/>
    <w:basedOn w:val="DefaultParagraphFont"/>
    <w:link w:val="Footer"/>
    <w:uiPriority w:val="99"/>
    <w:rsid w:val="00F81A69"/>
  </w:style>
  <w:style w:type="paragraph" w:customStyle="1" w:styleId="Default">
    <w:name w:val="Default"/>
    <w:rsid w:val="00E34D6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873412">
      <w:bodyDiv w:val="1"/>
      <w:marLeft w:val="0"/>
      <w:marRight w:val="0"/>
      <w:marTop w:val="0"/>
      <w:marBottom w:val="0"/>
      <w:divBdr>
        <w:top w:val="none" w:sz="0" w:space="0" w:color="auto"/>
        <w:left w:val="none" w:sz="0" w:space="0" w:color="auto"/>
        <w:bottom w:val="none" w:sz="0" w:space="0" w:color="auto"/>
        <w:right w:val="none" w:sz="0" w:space="0" w:color="auto"/>
      </w:divBdr>
    </w:div>
    <w:div w:id="12700417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641EA-2087-4FC2-AFB8-F10686A0B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Amery</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Darcy  Long</dc:creator>
  <cp:lastModifiedBy>Patty Bjorklund</cp:lastModifiedBy>
  <cp:revision>2</cp:revision>
  <cp:lastPrinted>2020-07-02T15:01:00Z</cp:lastPrinted>
  <dcterms:created xsi:type="dcterms:W3CDTF">2021-01-28T15:48:00Z</dcterms:created>
  <dcterms:modified xsi:type="dcterms:W3CDTF">2021-01-28T15:48:00Z</dcterms:modified>
</cp:coreProperties>
</file>